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000"/>
        <w:gridCol w:w="3450"/>
        <w:gridCol w:w="2183"/>
        <w:gridCol w:w="1450"/>
        <w:gridCol w:w="3767"/>
      </w:tblGrid>
      <w:tr w:rsidR="00642866" w14:paraId="7435FDAB" w14:textId="77777777">
        <w:trPr>
          <w:trHeight w:val="1495"/>
        </w:trPr>
        <w:tc>
          <w:tcPr>
            <w:tcW w:w="13400" w:type="dxa"/>
            <w:gridSpan w:val="6"/>
          </w:tcPr>
          <w:p w14:paraId="343E0379" w14:textId="77777777" w:rsidR="00642866" w:rsidRDefault="00642866">
            <w:pPr>
              <w:pStyle w:val="TableParagraph"/>
              <w:spacing w:before="1"/>
              <w:ind w:left="0"/>
              <w:rPr>
                <w:rFonts w:ascii="Times New Roman"/>
                <w:sz w:val="48"/>
              </w:rPr>
            </w:pPr>
          </w:p>
          <w:p w14:paraId="4A1810FF" w14:textId="77777777" w:rsidR="00642866" w:rsidRDefault="000662C6">
            <w:pPr>
              <w:pStyle w:val="TableParagraph"/>
              <w:spacing w:before="1"/>
              <w:ind w:left="2167" w:right="113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Fiche</w:t>
            </w:r>
            <w:r>
              <w:rPr>
                <w:b/>
                <w:spacing w:val="-12"/>
                <w:sz w:val="40"/>
              </w:rPr>
              <w:t xml:space="preserve"> </w:t>
            </w:r>
            <w:r>
              <w:rPr>
                <w:b/>
                <w:sz w:val="40"/>
              </w:rPr>
              <w:t>d'inscription</w:t>
            </w:r>
            <w:r>
              <w:rPr>
                <w:b/>
                <w:spacing w:val="-11"/>
                <w:sz w:val="40"/>
              </w:rPr>
              <w:t xml:space="preserve"> </w:t>
            </w:r>
            <w:r>
              <w:rPr>
                <w:b/>
                <w:sz w:val="40"/>
              </w:rPr>
              <w:t>simplifiée</w:t>
            </w:r>
          </w:p>
          <w:p w14:paraId="1850F0E3" w14:textId="77777777" w:rsidR="00642866" w:rsidRDefault="000662C6">
            <w:pPr>
              <w:pStyle w:val="TableParagraph"/>
              <w:spacing w:before="57"/>
              <w:ind w:left="2167" w:right="11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(à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renvoyer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à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reception@afmanchester.org)</w:t>
            </w:r>
          </w:p>
        </w:tc>
      </w:tr>
      <w:tr w:rsidR="00642866" w14:paraId="0DF78A64" w14:textId="77777777">
        <w:trPr>
          <w:trHeight w:val="631"/>
        </w:trPr>
        <w:tc>
          <w:tcPr>
            <w:tcW w:w="13400" w:type="dxa"/>
            <w:gridSpan w:val="6"/>
          </w:tcPr>
          <w:p w14:paraId="565174B8" w14:textId="77777777" w:rsidR="00642866" w:rsidRDefault="000662C6">
            <w:pPr>
              <w:pStyle w:val="TableParagraph"/>
              <w:spacing w:before="156"/>
              <w:ind w:left="46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>DATE</w:t>
            </w:r>
            <w:r>
              <w:rPr>
                <w:rFonts w:ascii="Arial"/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DE</w:t>
            </w:r>
            <w:r>
              <w:rPr>
                <w:rFonts w:ascii="Arial"/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SESSION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_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_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_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_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_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_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_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_</w:t>
            </w:r>
          </w:p>
        </w:tc>
      </w:tr>
      <w:tr w:rsidR="00642866" w14:paraId="3286CFB7" w14:textId="77777777">
        <w:trPr>
          <w:trHeight w:val="2265"/>
        </w:trPr>
        <w:tc>
          <w:tcPr>
            <w:tcW w:w="2550" w:type="dxa"/>
            <w:gridSpan w:val="2"/>
            <w:tcBorders>
              <w:right w:val="single" w:sz="8" w:space="0" w:color="000000"/>
            </w:tcBorders>
          </w:tcPr>
          <w:p w14:paraId="6C84E61B" w14:textId="77777777" w:rsidR="00642866" w:rsidRDefault="000662C6">
            <w:pPr>
              <w:pStyle w:val="TableParagraph"/>
              <w:spacing w:line="320" w:lineRule="exact"/>
              <w:ind w:left="3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꙱</w:t>
            </w:r>
            <w:r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TEF</w:t>
            </w:r>
          </w:p>
          <w:p w14:paraId="417C9A76" w14:textId="77777777" w:rsidR="00642866" w:rsidRDefault="000662C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</w:pPr>
            <w:r>
              <w:t>QCM</w:t>
            </w:r>
          </w:p>
          <w:p w14:paraId="643E760F" w14:textId="77777777" w:rsidR="00642866" w:rsidRDefault="000662C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1"/>
            </w:pPr>
            <w:r>
              <w:t>Expression</w:t>
            </w:r>
            <w:r>
              <w:rPr>
                <w:spacing w:val="-2"/>
              </w:rPr>
              <w:t xml:space="preserve"> </w:t>
            </w:r>
            <w:r>
              <w:t>écrite</w:t>
            </w:r>
          </w:p>
          <w:p w14:paraId="4B440B72" w14:textId="77777777" w:rsidR="00642866" w:rsidRDefault="000662C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</w:pPr>
            <w:r>
              <w:t>Expression</w:t>
            </w:r>
            <w:r>
              <w:rPr>
                <w:spacing w:val="-1"/>
              </w:rPr>
              <w:t xml:space="preserve"> </w:t>
            </w:r>
            <w:r>
              <w:t>orale</w:t>
            </w:r>
          </w:p>
        </w:tc>
        <w:tc>
          <w:tcPr>
            <w:tcW w:w="3450" w:type="dxa"/>
            <w:tcBorders>
              <w:left w:val="single" w:sz="8" w:space="0" w:color="000000"/>
              <w:right w:val="single" w:sz="12" w:space="0" w:color="000000"/>
            </w:tcBorders>
          </w:tcPr>
          <w:p w14:paraId="0C77E0C5" w14:textId="77777777" w:rsidR="00642866" w:rsidRDefault="000662C6">
            <w:pPr>
              <w:pStyle w:val="TableParagraph"/>
              <w:spacing w:line="320" w:lineRule="exact"/>
              <w:ind w:left="5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꙱</w:t>
            </w:r>
            <w:r>
              <w:rPr>
                <w:b/>
                <w:bCs/>
                <w:spacing w:val="6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TEF CANADA</w:t>
            </w:r>
          </w:p>
          <w:p w14:paraId="6DF69C90" w14:textId="77777777" w:rsidR="00642866" w:rsidRDefault="000662C6">
            <w:pPr>
              <w:pStyle w:val="TableParagraph"/>
              <w:spacing w:before="22"/>
              <w:ind w:left="100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épreuves indissociables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  <w:p w14:paraId="28E12697" w14:textId="77777777" w:rsidR="00642866" w:rsidRDefault="000662C6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21"/>
              <w:ind w:hanging="118"/>
            </w:pPr>
            <w:r>
              <w:t>Compréhensions</w:t>
            </w:r>
            <w:r>
              <w:rPr>
                <w:spacing w:val="-1"/>
              </w:rPr>
              <w:t xml:space="preserve"> </w:t>
            </w:r>
            <w:r>
              <w:t>écrite</w:t>
            </w:r>
          </w:p>
          <w:p w14:paraId="60924672" w14:textId="77777777" w:rsidR="00642866" w:rsidRDefault="000662C6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22"/>
              <w:ind w:hanging="118"/>
            </w:pPr>
            <w:r>
              <w:t>Compréhension</w:t>
            </w:r>
            <w:r>
              <w:rPr>
                <w:spacing w:val="-1"/>
              </w:rPr>
              <w:t xml:space="preserve"> </w:t>
            </w:r>
            <w:r>
              <w:t>orale</w:t>
            </w:r>
          </w:p>
          <w:p w14:paraId="66A56A37" w14:textId="77777777" w:rsidR="00642866" w:rsidRDefault="000662C6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22"/>
              <w:ind w:hanging="118"/>
            </w:pPr>
            <w:r>
              <w:t>Expression</w:t>
            </w:r>
            <w:r>
              <w:rPr>
                <w:spacing w:val="-4"/>
              </w:rPr>
              <w:t xml:space="preserve"> </w:t>
            </w:r>
            <w:r>
              <w:t>écrite</w:t>
            </w:r>
          </w:p>
          <w:p w14:paraId="72E8A1E9" w14:textId="77777777" w:rsidR="00642866" w:rsidRDefault="000662C6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21"/>
              <w:ind w:hanging="118"/>
            </w:pPr>
            <w:r>
              <w:t>Expressions</w:t>
            </w:r>
            <w:r>
              <w:rPr>
                <w:spacing w:val="-3"/>
              </w:rPr>
              <w:t xml:space="preserve"> </w:t>
            </w:r>
            <w:r>
              <w:t>orale</w:t>
            </w:r>
          </w:p>
          <w:p w14:paraId="619850FE" w14:textId="77777777" w:rsidR="00642866" w:rsidRDefault="000662C6">
            <w:pPr>
              <w:pStyle w:val="TableParagraph"/>
              <w:spacing w:before="21"/>
              <w:ind w:left="50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Attestation</w:t>
            </w:r>
            <w:r>
              <w:rPr>
                <w:b/>
                <w:i/>
                <w:color w:val="C00000"/>
                <w:spacing w:val="-5"/>
              </w:rPr>
              <w:t xml:space="preserve"> </w:t>
            </w:r>
            <w:r>
              <w:rPr>
                <w:b/>
                <w:i/>
                <w:color w:val="C00000"/>
              </w:rPr>
              <w:t>dématérialisée</w:t>
            </w:r>
          </w:p>
        </w:tc>
        <w:tc>
          <w:tcPr>
            <w:tcW w:w="3633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 w14:paraId="2B68091A" w14:textId="77777777" w:rsidR="00642866" w:rsidRDefault="000662C6">
            <w:pPr>
              <w:pStyle w:val="TableParagraph"/>
              <w:spacing w:line="320" w:lineRule="exact"/>
              <w:ind w:left="4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꙱</w:t>
            </w:r>
            <w:r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TEF</w:t>
            </w:r>
            <w:r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NATURALISATION</w:t>
            </w:r>
          </w:p>
          <w:p w14:paraId="5131E257" w14:textId="77777777" w:rsidR="00642866" w:rsidRDefault="000662C6">
            <w:pPr>
              <w:pStyle w:val="TableParagraph"/>
              <w:spacing w:before="22"/>
              <w:ind w:left="95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épreuves indissociables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  <w:p w14:paraId="01C510C8" w14:textId="77777777" w:rsidR="00642866" w:rsidRDefault="000662C6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before="21"/>
            </w:pPr>
            <w:r>
              <w:t>Compréhensions</w:t>
            </w:r>
            <w:r>
              <w:rPr>
                <w:spacing w:val="-1"/>
              </w:rPr>
              <w:t xml:space="preserve"> </w:t>
            </w:r>
            <w:r>
              <w:t>écrite</w:t>
            </w:r>
          </w:p>
          <w:p w14:paraId="00216EB9" w14:textId="77777777" w:rsidR="00642866" w:rsidRDefault="000662C6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before="22"/>
            </w:pPr>
            <w:r>
              <w:t>Compréhension</w:t>
            </w:r>
            <w:r>
              <w:rPr>
                <w:spacing w:val="-1"/>
              </w:rPr>
              <w:t xml:space="preserve"> </w:t>
            </w:r>
            <w:r>
              <w:t>orale</w:t>
            </w:r>
          </w:p>
          <w:p w14:paraId="1DA16D2D" w14:textId="77777777" w:rsidR="00642866" w:rsidRDefault="000662C6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before="22"/>
            </w:pPr>
            <w:r>
              <w:t>Expression</w:t>
            </w:r>
            <w:r>
              <w:rPr>
                <w:spacing w:val="-4"/>
              </w:rPr>
              <w:t xml:space="preserve"> </w:t>
            </w:r>
            <w:r>
              <w:t>écrite</w:t>
            </w:r>
          </w:p>
          <w:p w14:paraId="54E62A23" w14:textId="77777777" w:rsidR="00642866" w:rsidRDefault="000662C6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before="21"/>
            </w:pPr>
            <w:r>
              <w:t>Expressions</w:t>
            </w:r>
            <w:r>
              <w:rPr>
                <w:spacing w:val="-3"/>
              </w:rPr>
              <w:t xml:space="preserve"> </w:t>
            </w:r>
            <w:r>
              <w:t>orale</w:t>
            </w:r>
          </w:p>
          <w:p w14:paraId="1CEB65A5" w14:textId="77777777" w:rsidR="00642866" w:rsidRDefault="000662C6">
            <w:pPr>
              <w:pStyle w:val="TableParagraph"/>
              <w:spacing w:before="21"/>
              <w:ind w:left="46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Attestation</w:t>
            </w:r>
            <w:r>
              <w:rPr>
                <w:b/>
                <w:i/>
                <w:color w:val="C00000"/>
                <w:spacing w:val="-5"/>
              </w:rPr>
              <w:t xml:space="preserve"> </w:t>
            </w:r>
            <w:r>
              <w:rPr>
                <w:b/>
                <w:i/>
                <w:color w:val="C00000"/>
              </w:rPr>
              <w:t>dématérialisée</w:t>
            </w:r>
          </w:p>
        </w:tc>
        <w:tc>
          <w:tcPr>
            <w:tcW w:w="3767" w:type="dxa"/>
            <w:tcBorders>
              <w:left w:val="single" w:sz="8" w:space="0" w:color="000000"/>
            </w:tcBorders>
          </w:tcPr>
          <w:p w14:paraId="0DA7381F" w14:textId="77777777" w:rsidR="00642866" w:rsidRDefault="000662C6">
            <w:pPr>
              <w:pStyle w:val="TableParagraph"/>
              <w:spacing w:line="320" w:lineRule="exact"/>
              <w:ind w:left="5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꙱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TEF</w:t>
            </w:r>
            <w:r>
              <w:rPr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QUEBEC</w:t>
            </w:r>
          </w:p>
          <w:p w14:paraId="6320B42F" w14:textId="77777777" w:rsidR="00642866" w:rsidRDefault="000662C6">
            <w:pPr>
              <w:pStyle w:val="TableParagraph"/>
              <w:spacing w:before="22"/>
              <w:ind w:left="52"/>
            </w:pPr>
            <w:r>
              <w:rPr>
                <w:b/>
                <w:bCs/>
                <w:sz w:val="18"/>
                <w:szCs w:val="18"/>
              </w:rPr>
              <w:t>꙱</w:t>
            </w:r>
            <w:r>
              <w:rPr>
                <w:b/>
                <w:bCs/>
                <w:spacing w:val="57"/>
                <w:sz w:val="18"/>
                <w:szCs w:val="18"/>
              </w:rPr>
              <w:t xml:space="preserve"> </w:t>
            </w:r>
            <w:r>
              <w:t>Compréhension</w:t>
            </w:r>
            <w:r>
              <w:rPr>
                <w:spacing w:val="-1"/>
              </w:rPr>
              <w:t xml:space="preserve"> </w:t>
            </w:r>
            <w:r>
              <w:t>écrite</w:t>
            </w:r>
          </w:p>
          <w:p w14:paraId="78AD4E61" w14:textId="77777777" w:rsidR="00642866" w:rsidRDefault="000662C6">
            <w:pPr>
              <w:pStyle w:val="TableParagraph"/>
              <w:spacing w:before="21"/>
              <w:ind w:left="52"/>
            </w:pPr>
            <w:r>
              <w:rPr>
                <w:sz w:val="18"/>
                <w:szCs w:val="18"/>
              </w:rPr>
              <w:t>꙱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t>Compréhension</w:t>
            </w:r>
            <w:r>
              <w:rPr>
                <w:spacing w:val="-1"/>
              </w:rPr>
              <w:t xml:space="preserve"> </w:t>
            </w:r>
            <w:r>
              <w:t>orale</w:t>
            </w:r>
          </w:p>
          <w:p w14:paraId="2BA4E13E" w14:textId="77777777" w:rsidR="00642866" w:rsidRDefault="000662C6">
            <w:pPr>
              <w:pStyle w:val="TableParagraph"/>
              <w:spacing w:before="22"/>
              <w:ind w:left="52"/>
            </w:pPr>
            <w:r>
              <w:rPr>
                <w:sz w:val="18"/>
                <w:szCs w:val="18"/>
              </w:rPr>
              <w:t>꙱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t>Expression</w:t>
            </w:r>
            <w:r>
              <w:rPr>
                <w:spacing w:val="48"/>
              </w:rPr>
              <w:t xml:space="preserve"> </w:t>
            </w:r>
            <w:r>
              <w:t>écrite</w:t>
            </w:r>
          </w:p>
          <w:p w14:paraId="6F61C0B1" w14:textId="77777777" w:rsidR="00642866" w:rsidRDefault="000662C6">
            <w:pPr>
              <w:pStyle w:val="TableParagraph"/>
              <w:spacing w:before="22"/>
              <w:ind w:left="52"/>
            </w:pPr>
            <w:r>
              <w:rPr>
                <w:sz w:val="18"/>
                <w:szCs w:val="18"/>
              </w:rPr>
              <w:t>꙱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t>Expression</w:t>
            </w:r>
            <w:r>
              <w:rPr>
                <w:spacing w:val="-1"/>
              </w:rPr>
              <w:t xml:space="preserve"> </w:t>
            </w:r>
            <w:r>
              <w:t>orale</w:t>
            </w:r>
          </w:p>
          <w:p w14:paraId="142A36D9" w14:textId="77777777" w:rsidR="00642866" w:rsidRDefault="000662C6">
            <w:pPr>
              <w:pStyle w:val="TableParagraph"/>
              <w:spacing w:before="21"/>
              <w:ind w:left="52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Attestation</w:t>
            </w:r>
            <w:r>
              <w:rPr>
                <w:b/>
                <w:i/>
                <w:color w:val="C00000"/>
                <w:spacing w:val="-5"/>
              </w:rPr>
              <w:t xml:space="preserve"> </w:t>
            </w:r>
            <w:r>
              <w:rPr>
                <w:b/>
                <w:i/>
                <w:color w:val="C00000"/>
              </w:rPr>
              <w:t>dématérialisée</w:t>
            </w:r>
          </w:p>
        </w:tc>
      </w:tr>
      <w:tr w:rsidR="00642866" w14:paraId="15A7BD87" w14:textId="77777777">
        <w:trPr>
          <w:trHeight w:val="415"/>
        </w:trPr>
        <w:tc>
          <w:tcPr>
            <w:tcW w:w="13400" w:type="dxa"/>
            <w:gridSpan w:val="6"/>
            <w:tcBorders>
              <w:bottom w:val="single" w:sz="12" w:space="0" w:color="000000"/>
            </w:tcBorders>
            <w:shd w:val="clear" w:color="auto" w:fill="528DD4"/>
          </w:tcPr>
          <w:p w14:paraId="78DB71C0" w14:textId="0A18BA78" w:rsidR="00642866" w:rsidRDefault="000662C6">
            <w:pPr>
              <w:pStyle w:val="TableParagraph"/>
              <w:spacing w:before="11"/>
              <w:ind w:left="2167" w:right="2168"/>
              <w:jc w:val="center"/>
              <w:rPr>
                <w:b/>
                <w:i/>
                <w:sz w:val="26"/>
              </w:rPr>
            </w:pPr>
            <w:r>
              <w:rPr>
                <w:b/>
                <w:color w:val="FFFFFF"/>
                <w:sz w:val="28"/>
              </w:rPr>
              <w:t>ETAT-CIVIL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FFFFFF"/>
                <w:sz w:val="26"/>
              </w:rPr>
              <w:t>(écrire</w:t>
            </w:r>
            <w:r>
              <w:rPr>
                <w:b/>
                <w:i/>
                <w:color w:val="FFFFFF"/>
                <w:spacing w:val="-5"/>
                <w:sz w:val="26"/>
              </w:rPr>
              <w:t xml:space="preserve"> </w:t>
            </w:r>
            <w:r>
              <w:rPr>
                <w:b/>
                <w:i/>
                <w:color w:val="FFFFFF"/>
                <w:sz w:val="26"/>
              </w:rPr>
              <w:t>en</w:t>
            </w:r>
            <w:r>
              <w:rPr>
                <w:b/>
                <w:i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i/>
                <w:color w:val="FFFFFF"/>
                <w:sz w:val="26"/>
              </w:rPr>
              <w:t>lettres</w:t>
            </w:r>
            <w:r>
              <w:rPr>
                <w:b/>
                <w:i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i/>
                <w:color w:val="FFFFFF"/>
                <w:sz w:val="26"/>
              </w:rPr>
              <w:t>CAPITALES</w:t>
            </w:r>
            <w:r>
              <w:rPr>
                <w:b/>
                <w:i/>
                <w:color w:val="FFFFFF"/>
                <w:spacing w:val="-4"/>
                <w:sz w:val="26"/>
              </w:rPr>
              <w:t xml:space="preserve"> </w:t>
            </w:r>
            <w:r>
              <w:rPr>
                <w:b/>
                <w:i/>
                <w:color w:val="FFFFFF"/>
                <w:sz w:val="26"/>
              </w:rPr>
              <w:t>-</w:t>
            </w:r>
            <w:r>
              <w:rPr>
                <w:b/>
                <w:i/>
                <w:color w:val="FFFFFF"/>
                <w:spacing w:val="44"/>
                <w:sz w:val="26"/>
              </w:rPr>
              <w:t xml:space="preserve"> </w:t>
            </w:r>
            <w:r>
              <w:rPr>
                <w:b/>
                <w:i/>
                <w:color w:val="FFFFFF"/>
                <w:sz w:val="26"/>
                <w:u w:val="single" w:color="FFFFFF"/>
              </w:rPr>
              <w:t>toutes</w:t>
            </w:r>
            <w:r>
              <w:rPr>
                <w:b/>
                <w:i/>
                <w:color w:val="FFFFFF"/>
                <w:spacing w:val="-3"/>
                <w:sz w:val="26"/>
                <w:u w:val="single" w:color="FFFFFF"/>
              </w:rPr>
              <w:t xml:space="preserve"> </w:t>
            </w:r>
            <w:r>
              <w:rPr>
                <w:b/>
                <w:i/>
                <w:color w:val="FFFFFF"/>
                <w:sz w:val="26"/>
                <w:u w:val="single" w:color="FFFFFF"/>
              </w:rPr>
              <w:t>les</w:t>
            </w:r>
            <w:r>
              <w:rPr>
                <w:b/>
                <w:i/>
                <w:color w:val="FFFFFF"/>
                <w:spacing w:val="-3"/>
                <w:sz w:val="26"/>
                <w:u w:val="single" w:color="FFFFFF"/>
              </w:rPr>
              <w:t xml:space="preserve"> </w:t>
            </w:r>
            <w:r>
              <w:rPr>
                <w:b/>
                <w:i/>
                <w:color w:val="FFFFFF"/>
                <w:sz w:val="26"/>
                <w:u w:val="single" w:color="FFFFFF"/>
              </w:rPr>
              <w:t>informations</w:t>
            </w:r>
            <w:r>
              <w:rPr>
                <w:b/>
                <w:i/>
                <w:color w:val="FFFFFF"/>
                <w:spacing w:val="-2"/>
                <w:sz w:val="26"/>
                <w:u w:val="single" w:color="FFFFFF"/>
              </w:rPr>
              <w:t xml:space="preserve"> </w:t>
            </w:r>
            <w:r>
              <w:rPr>
                <w:b/>
                <w:i/>
                <w:color w:val="FFFFFF"/>
                <w:sz w:val="26"/>
                <w:u w:val="single" w:color="FFFFFF"/>
              </w:rPr>
              <w:t>sont</w:t>
            </w:r>
            <w:r>
              <w:rPr>
                <w:b/>
                <w:i/>
                <w:color w:val="FFFFFF"/>
                <w:spacing w:val="-5"/>
                <w:sz w:val="26"/>
                <w:u w:val="single" w:color="FFFFFF"/>
              </w:rPr>
              <w:t xml:space="preserve"> </w:t>
            </w:r>
            <w:r>
              <w:rPr>
                <w:b/>
                <w:i/>
                <w:color w:val="FFFFFF"/>
                <w:sz w:val="26"/>
                <w:u w:val="single" w:color="FFFFFF"/>
              </w:rPr>
              <w:t>obligatoires</w:t>
            </w:r>
            <w:r>
              <w:rPr>
                <w:b/>
                <w:i/>
                <w:color w:val="FFFFFF"/>
                <w:sz w:val="26"/>
              </w:rPr>
              <w:t>)</w:t>
            </w:r>
          </w:p>
        </w:tc>
      </w:tr>
      <w:tr w:rsidR="00642866" w14:paraId="32BBE598" w14:textId="77777777">
        <w:trPr>
          <w:trHeight w:val="406"/>
        </w:trPr>
        <w:tc>
          <w:tcPr>
            <w:tcW w:w="1340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F1E915F" w14:textId="77777777" w:rsidR="00642866" w:rsidRDefault="000662C6">
            <w:pPr>
              <w:pStyle w:val="TableParagraph"/>
              <w:tabs>
                <w:tab w:val="left" w:pos="1713"/>
              </w:tabs>
              <w:spacing w:before="1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꙱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Madame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꙱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Monsieur</w:t>
            </w:r>
          </w:p>
        </w:tc>
      </w:tr>
      <w:tr w:rsidR="00642866" w14:paraId="28536893" w14:textId="77777777">
        <w:trPr>
          <w:trHeight w:val="513"/>
        </w:trPr>
        <w:tc>
          <w:tcPr>
            <w:tcW w:w="1340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D63CA43" w14:textId="2A1AF2FB" w:rsidR="00642866" w:rsidRDefault="000662C6">
            <w:pPr>
              <w:pStyle w:val="TableParagraph"/>
              <w:tabs>
                <w:tab w:val="left" w:pos="6683"/>
              </w:tabs>
              <w:spacing w:before="159" w:line="335" w:lineRule="exact"/>
              <w:rPr>
                <w:sz w:val="28"/>
              </w:rPr>
            </w:pPr>
            <w:r>
              <w:rPr>
                <w:b/>
                <w:sz w:val="28"/>
              </w:rPr>
              <w:t>NOM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 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</w:p>
        </w:tc>
      </w:tr>
      <w:tr w:rsidR="00642866" w14:paraId="749E388B" w14:textId="77777777">
        <w:trPr>
          <w:trHeight w:val="502"/>
        </w:trPr>
        <w:tc>
          <w:tcPr>
            <w:tcW w:w="13400" w:type="dxa"/>
            <w:gridSpan w:val="6"/>
            <w:tcBorders>
              <w:top w:val="single" w:sz="12" w:space="0" w:color="000000"/>
              <w:bottom w:val="single" w:sz="8" w:space="0" w:color="000000"/>
            </w:tcBorders>
          </w:tcPr>
          <w:p w14:paraId="22DF892D" w14:textId="7A8044A0" w:rsidR="00642866" w:rsidRDefault="000662C6">
            <w:pPr>
              <w:pStyle w:val="TableParagraph"/>
              <w:spacing w:before="142" w:line="340" w:lineRule="exact"/>
              <w:rPr>
                <w:sz w:val="28"/>
              </w:rPr>
            </w:pPr>
            <w:r>
              <w:rPr>
                <w:b/>
                <w:sz w:val="28"/>
              </w:rPr>
              <w:t>PRENOM(S)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 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</w:p>
        </w:tc>
      </w:tr>
      <w:tr w:rsidR="00642866" w14:paraId="2347E31B" w14:textId="77777777">
        <w:trPr>
          <w:trHeight w:val="488"/>
        </w:trPr>
        <w:tc>
          <w:tcPr>
            <w:tcW w:w="13400" w:type="dxa"/>
            <w:gridSpan w:val="6"/>
            <w:tcBorders>
              <w:top w:val="single" w:sz="8" w:space="0" w:color="000000"/>
              <w:bottom w:val="single" w:sz="12" w:space="0" w:color="000000"/>
            </w:tcBorders>
          </w:tcPr>
          <w:p w14:paraId="74EC2B59" w14:textId="1217980F" w:rsidR="00642866" w:rsidRDefault="000662C6">
            <w:pPr>
              <w:pStyle w:val="TableParagraph"/>
              <w:spacing w:before="133" w:line="335" w:lineRule="exact"/>
              <w:rPr>
                <w:sz w:val="28"/>
              </w:rPr>
            </w:pPr>
            <w:r>
              <w:rPr>
                <w:b/>
                <w:sz w:val="28"/>
              </w:rPr>
              <w:t>LANGUE MATERNELLE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:  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</w:p>
        </w:tc>
      </w:tr>
      <w:tr w:rsidR="00642866" w14:paraId="102A9936" w14:textId="77777777">
        <w:trPr>
          <w:trHeight w:val="543"/>
        </w:trPr>
        <w:tc>
          <w:tcPr>
            <w:tcW w:w="1340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7E03A55" w14:textId="2F5CB6DE" w:rsidR="00642866" w:rsidRDefault="000662C6">
            <w:pPr>
              <w:pStyle w:val="TableParagraph"/>
              <w:spacing w:before="189" w:line="335" w:lineRule="exact"/>
              <w:rPr>
                <w:sz w:val="28"/>
              </w:rPr>
            </w:pPr>
            <w:r>
              <w:rPr>
                <w:b/>
                <w:sz w:val="28"/>
              </w:rPr>
              <w:t>DATE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NAISSANCE </w:t>
            </w:r>
            <w:r>
              <w:rPr>
                <w:sz w:val="28"/>
              </w:rPr>
              <w:t xml:space="preserve">:  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_ 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</w:p>
        </w:tc>
      </w:tr>
      <w:tr w:rsidR="00642866" w14:paraId="7FC56D38" w14:textId="77777777">
        <w:trPr>
          <w:trHeight w:val="860"/>
        </w:trPr>
        <w:tc>
          <w:tcPr>
            <w:tcW w:w="1340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D446749" w14:textId="77777777" w:rsidR="00642866" w:rsidRDefault="000662C6">
            <w:pPr>
              <w:pStyle w:val="TableParagraph"/>
              <w:spacing w:before="55"/>
              <w:rPr>
                <w:b/>
                <w:sz w:val="28"/>
              </w:rPr>
            </w:pPr>
            <w:r>
              <w:rPr>
                <w:b/>
                <w:sz w:val="28"/>
              </w:rPr>
              <w:t>Numéro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passeport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Titre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séjour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Carte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nationale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d'identité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  <w:p w14:paraId="543B3DF9" w14:textId="1DBDDE51" w:rsidR="00642866" w:rsidRDefault="000662C6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</w:p>
        </w:tc>
      </w:tr>
      <w:tr w:rsidR="00642866" w14:paraId="2AE3A23E" w14:textId="77777777">
        <w:trPr>
          <w:trHeight w:val="616"/>
        </w:trPr>
        <w:tc>
          <w:tcPr>
            <w:tcW w:w="1340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3FBEF89" w14:textId="77777777" w:rsidR="00642866" w:rsidRDefault="00642866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14:paraId="03212DB8" w14:textId="18069315" w:rsidR="00642866" w:rsidRDefault="000662C6">
            <w:pPr>
              <w:pStyle w:val="TableParagraph"/>
              <w:spacing w:line="335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EMAIL </w:t>
            </w:r>
            <w:r>
              <w:rPr>
                <w:sz w:val="28"/>
              </w:rPr>
              <w:t xml:space="preserve">:  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_ </w:t>
            </w:r>
          </w:p>
        </w:tc>
      </w:tr>
      <w:tr w:rsidR="00642866" w14:paraId="2DC0187C" w14:textId="77777777">
        <w:trPr>
          <w:trHeight w:val="518"/>
        </w:trPr>
        <w:tc>
          <w:tcPr>
            <w:tcW w:w="1550" w:type="dxa"/>
            <w:vMerge w:val="restart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9D3F96B" w14:textId="77777777" w:rsidR="00642866" w:rsidRDefault="000662C6">
            <w:pPr>
              <w:pStyle w:val="TableParagraph"/>
              <w:spacing w:line="327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ADRESSE </w:t>
            </w:r>
            <w:r>
              <w:rPr>
                <w:sz w:val="28"/>
              </w:rPr>
              <w:t>:</w:t>
            </w:r>
          </w:p>
        </w:tc>
        <w:tc>
          <w:tcPr>
            <w:tcW w:w="118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541466FF" w14:textId="2156973E" w:rsidR="00642866" w:rsidRDefault="000662C6">
            <w:pPr>
              <w:pStyle w:val="TableParagraph"/>
              <w:spacing w:before="159" w:line="340" w:lineRule="exact"/>
              <w:ind w:left="51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_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</w:p>
        </w:tc>
      </w:tr>
      <w:tr w:rsidR="00642866" w14:paraId="217213C4" w14:textId="77777777">
        <w:trPr>
          <w:trHeight w:val="488"/>
        </w:trPr>
        <w:tc>
          <w:tcPr>
            <w:tcW w:w="1550" w:type="dxa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</w:tcPr>
          <w:p w14:paraId="3D780A57" w14:textId="77777777" w:rsidR="00642866" w:rsidRDefault="00642866">
            <w:pPr>
              <w:rPr>
                <w:sz w:val="2"/>
                <w:szCs w:val="2"/>
              </w:rPr>
            </w:pPr>
          </w:p>
        </w:tc>
        <w:tc>
          <w:tcPr>
            <w:tcW w:w="11850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14:paraId="41317569" w14:textId="17873E11" w:rsidR="00642866" w:rsidRDefault="000662C6">
            <w:pPr>
              <w:pStyle w:val="TableParagraph"/>
              <w:spacing w:before="133" w:line="335" w:lineRule="exact"/>
              <w:ind w:left="51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_ _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z w:val="28"/>
              </w:rPr>
              <w:t xml:space="preserve"> </w:t>
            </w:r>
          </w:p>
        </w:tc>
      </w:tr>
      <w:tr w:rsidR="00642866" w14:paraId="533F15CD" w14:textId="77777777">
        <w:trPr>
          <w:trHeight w:val="531"/>
        </w:trPr>
        <w:tc>
          <w:tcPr>
            <w:tcW w:w="1550" w:type="dxa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</w:tcPr>
          <w:p w14:paraId="306CF8C8" w14:textId="77777777" w:rsidR="00642866" w:rsidRDefault="00642866">
            <w:pPr>
              <w:rPr>
                <w:sz w:val="2"/>
                <w:szCs w:val="2"/>
              </w:rPr>
            </w:pPr>
          </w:p>
        </w:tc>
        <w:tc>
          <w:tcPr>
            <w:tcW w:w="118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5F90DB6F" w14:textId="45C8F74F" w:rsidR="00642866" w:rsidRDefault="000662C6">
            <w:pPr>
              <w:pStyle w:val="TableParagraph"/>
              <w:spacing w:before="172" w:line="339" w:lineRule="exact"/>
              <w:ind w:left="51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_ _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</w:p>
        </w:tc>
      </w:tr>
      <w:tr w:rsidR="00642866" w14:paraId="0EF70F54" w14:textId="77777777">
        <w:trPr>
          <w:trHeight w:val="471"/>
        </w:trPr>
        <w:tc>
          <w:tcPr>
            <w:tcW w:w="13400" w:type="dxa"/>
            <w:gridSpan w:val="6"/>
            <w:tcBorders>
              <w:top w:val="single" w:sz="8" w:space="0" w:color="000000"/>
              <w:bottom w:val="single" w:sz="12" w:space="0" w:color="000000"/>
            </w:tcBorders>
          </w:tcPr>
          <w:p w14:paraId="36344991" w14:textId="2515F969" w:rsidR="00642866" w:rsidRDefault="000662C6">
            <w:pPr>
              <w:pStyle w:val="TableParagraph"/>
              <w:spacing w:before="117" w:line="335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TELEPHONE 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  </w:t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 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 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</w:p>
        </w:tc>
      </w:tr>
      <w:tr w:rsidR="00642866" w14:paraId="3E831BF0" w14:textId="77777777">
        <w:trPr>
          <w:trHeight w:val="1185"/>
        </w:trPr>
        <w:tc>
          <w:tcPr>
            <w:tcW w:w="2550" w:type="dxa"/>
            <w:gridSpan w:val="2"/>
            <w:tcBorders>
              <w:top w:val="single" w:sz="12" w:space="0" w:color="000000"/>
              <w:right w:val="single" w:sz="8" w:space="0" w:color="000000"/>
            </w:tcBorders>
          </w:tcPr>
          <w:p w14:paraId="3713C037" w14:textId="77777777" w:rsidR="00642866" w:rsidRDefault="000662C6">
            <w:pPr>
              <w:pStyle w:val="TableParagraph"/>
              <w:spacing w:line="32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MOTIVATION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5633" w:type="dxa"/>
            <w:gridSpan w:val="2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14:paraId="0BC1C863" w14:textId="77777777" w:rsidR="00642866" w:rsidRDefault="000662C6">
            <w:pPr>
              <w:pStyle w:val="TableParagraph"/>
              <w:spacing w:before="117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꙱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Immigration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Canada</w:t>
            </w:r>
          </w:p>
          <w:p w14:paraId="24313F9B" w14:textId="77777777" w:rsidR="00642866" w:rsidRDefault="000662C6">
            <w:pPr>
              <w:pStyle w:val="TableParagraph"/>
              <w:spacing w:before="2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꙱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Immigration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Québec</w:t>
            </w:r>
          </w:p>
          <w:p w14:paraId="1061D549" w14:textId="77777777" w:rsidR="00642866" w:rsidRDefault="000662C6">
            <w:pPr>
              <w:pStyle w:val="TableParagraph"/>
              <w:spacing w:before="2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꙱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Accès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citoyenneté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française</w:t>
            </w:r>
          </w:p>
        </w:tc>
        <w:tc>
          <w:tcPr>
            <w:tcW w:w="5217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143FF8EF" w14:textId="77777777" w:rsidR="00642866" w:rsidRDefault="000662C6">
            <w:pPr>
              <w:pStyle w:val="TableParagraph"/>
              <w:spacing w:before="117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꙱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Accès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citoyenneté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canadienne</w:t>
            </w:r>
          </w:p>
          <w:p w14:paraId="753DB121" w14:textId="77777777" w:rsidR="00642866" w:rsidRDefault="000662C6">
            <w:pPr>
              <w:pStyle w:val="TableParagraph"/>
              <w:spacing w:before="20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꙱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Académique</w:t>
            </w:r>
          </w:p>
          <w:p w14:paraId="5AC123B1" w14:textId="77777777" w:rsidR="00642866" w:rsidRDefault="000662C6">
            <w:pPr>
              <w:pStyle w:val="TableParagraph"/>
              <w:spacing w:before="20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꙱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Individuelle/Professionnelle</w:t>
            </w:r>
          </w:p>
        </w:tc>
      </w:tr>
      <w:tr w:rsidR="00642866" w14:paraId="3C4DC524" w14:textId="77777777">
        <w:trPr>
          <w:trHeight w:val="519"/>
        </w:trPr>
        <w:tc>
          <w:tcPr>
            <w:tcW w:w="13400" w:type="dxa"/>
            <w:gridSpan w:val="6"/>
            <w:tcBorders>
              <w:bottom w:val="single" w:sz="12" w:space="0" w:color="000000"/>
            </w:tcBorders>
            <w:shd w:val="clear" w:color="auto" w:fill="528DD4"/>
          </w:tcPr>
          <w:p w14:paraId="46D38979" w14:textId="77777777" w:rsidR="00642866" w:rsidRDefault="000662C6">
            <w:pPr>
              <w:pStyle w:val="TableParagraph"/>
              <w:spacing w:before="40"/>
              <w:ind w:left="2167" w:right="212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REGLEMENT</w:t>
            </w:r>
            <w:r>
              <w:rPr>
                <w:b/>
                <w:color w:val="FFFFFF"/>
                <w:spacing w:val="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(AF DE</w:t>
            </w:r>
            <w:r>
              <w:rPr>
                <w:b/>
                <w:color w:val="FFFFFF"/>
                <w:spacing w:val="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MANCHESTER)</w:t>
            </w:r>
          </w:p>
        </w:tc>
      </w:tr>
      <w:tr w:rsidR="00642866" w14:paraId="445194A6" w14:textId="77777777">
        <w:trPr>
          <w:trHeight w:val="1160"/>
        </w:trPr>
        <w:tc>
          <w:tcPr>
            <w:tcW w:w="1340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E90DC49" w14:textId="77777777" w:rsidR="00642866" w:rsidRDefault="000662C6">
            <w:pPr>
              <w:pStyle w:val="TableParagraph"/>
              <w:spacing w:before="64"/>
              <w:ind w:left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꙱</w:t>
            </w:r>
            <w:r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TEF</w:t>
            </w:r>
            <w:r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CANADA</w:t>
            </w:r>
            <w:r>
              <w:rPr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£245</w:t>
            </w:r>
          </w:p>
          <w:p w14:paraId="665F86B4" w14:textId="77777777" w:rsidR="00642866" w:rsidRDefault="000662C6">
            <w:pPr>
              <w:pStyle w:val="TableParagraph"/>
              <w:spacing w:before="20"/>
              <w:ind w:left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꙱</w:t>
            </w:r>
            <w:r>
              <w:rPr>
                <w:b/>
                <w:bCs/>
                <w:sz w:val="26"/>
                <w:szCs w:val="26"/>
              </w:rPr>
              <w:t xml:space="preserve"> TEF</w:t>
            </w:r>
            <w:r>
              <w:rPr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NATURALISATION</w:t>
            </w:r>
            <w:r>
              <w:rPr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= £195</w:t>
            </w:r>
          </w:p>
          <w:p w14:paraId="79BF8B57" w14:textId="77777777" w:rsidR="00642866" w:rsidRDefault="000662C6">
            <w:pPr>
              <w:pStyle w:val="TableParagraph"/>
              <w:spacing w:before="19"/>
              <w:ind w:left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꙱</w:t>
            </w:r>
            <w:r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TEFAQ</w:t>
            </w:r>
            <w:r>
              <w:rPr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£80 (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꙱</w:t>
            </w:r>
            <w:r>
              <w:rPr>
                <w:b/>
                <w:bCs/>
                <w:sz w:val="24"/>
                <w:szCs w:val="24"/>
              </w:rPr>
              <w:t xml:space="preserve"> EO)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£55 (꙱ CO, ꙱ CE, ꙱ EE)</w:t>
            </w:r>
          </w:p>
        </w:tc>
      </w:tr>
      <w:tr w:rsidR="00642866" w14:paraId="4CA38992" w14:textId="77777777">
        <w:trPr>
          <w:trHeight w:val="561"/>
        </w:trPr>
        <w:tc>
          <w:tcPr>
            <w:tcW w:w="13400" w:type="dxa"/>
            <w:gridSpan w:val="6"/>
            <w:tcBorders>
              <w:top w:val="single" w:sz="12" w:space="0" w:color="000000"/>
              <w:bottom w:val="single" w:sz="8" w:space="0" w:color="000000"/>
            </w:tcBorders>
          </w:tcPr>
          <w:p w14:paraId="08C06A84" w14:textId="77777777" w:rsidR="00642866" w:rsidRDefault="000662C6">
            <w:pPr>
              <w:pStyle w:val="TableParagraph"/>
              <w:spacing w:line="248" w:lineRule="exact"/>
              <w:ind w:left="37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Je</w:t>
            </w:r>
            <w:r>
              <w:rPr>
                <w:b/>
                <w:i/>
                <w:color w:val="C00000"/>
                <w:spacing w:val="-3"/>
              </w:rPr>
              <w:t xml:space="preserve"> </w:t>
            </w:r>
            <w:r>
              <w:rPr>
                <w:b/>
                <w:i/>
                <w:color w:val="C00000"/>
              </w:rPr>
              <w:t>certifie</w:t>
            </w:r>
            <w:r>
              <w:rPr>
                <w:b/>
                <w:i/>
                <w:color w:val="C00000"/>
                <w:spacing w:val="-4"/>
              </w:rPr>
              <w:t xml:space="preserve"> </w:t>
            </w:r>
            <w:r>
              <w:rPr>
                <w:b/>
                <w:i/>
                <w:color w:val="C00000"/>
              </w:rPr>
              <w:t>avoir</w:t>
            </w:r>
            <w:r>
              <w:rPr>
                <w:b/>
                <w:i/>
                <w:color w:val="C00000"/>
                <w:spacing w:val="-3"/>
              </w:rPr>
              <w:t xml:space="preserve"> </w:t>
            </w:r>
            <w:r>
              <w:rPr>
                <w:b/>
                <w:i/>
                <w:color w:val="C00000"/>
              </w:rPr>
              <w:t>pris</w:t>
            </w:r>
            <w:r>
              <w:rPr>
                <w:b/>
                <w:i/>
                <w:color w:val="C00000"/>
                <w:spacing w:val="-3"/>
              </w:rPr>
              <w:t xml:space="preserve"> </w:t>
            </w:r>
            <w:r>
              <w:rPr>
                <w:b/>
                <w:i/>
                <w:color w:val="C00000"/>
              </w:rPr>
              <w:t>connaissance</w:t>
            </w:r>
            <w:r>
              <w:rPr>
                <w:b/>
                <w:i/>
                <w:color w:val="C00000"/>
                <w:spacing w:val="-3"/>
              </w:rPr>
              <w:t xml:space="preserve"> </w:t>
            </w:r>
            <w:r>
              <w:rPr>
                <w:b/>
                <w:i/>
                <w:color w:val="C00000"/>
              </w:rPr>
              <w:t>des</w:t>
            </w:r>
            <w:r>
              <w:rPr>
                <w:b/>
                <w:i/>
                <w:color w:val="C00000"/>
                <w:spacing w:val="-3"/>
              </w:rPr>
              <w:t xml:space="preserve"> </w:t>
            </w:r>
            <w:r>
              <w:rPr>
                <w:b/>
                <w:i/>
                <w:color w:val="C00000"/>
              </w:rPr>
              <w:t>conditions</w:t>
            </w:r>
            <w:r>
              <w:rPr>
                <w:b/>
                <w:i/>
                <w:color w:val="C00000"/>
                <w:spacing w:val="-3"/>
              </w:rPr>
              <w:t xml:space="preserve"> </w:t>
            </w:r>
            <w:r>
              <w:rPr>
                <w:b/>
                <w:i/>
                <w:color w:val="C00000"/>
              </w:rPr>
              <w:t>d'inscription</w:t>
            </w:r>
            <w:r>
              <w:rPr>
                <w:b/>
                <w:i/>
                <w:color w:val="C00000"/>
                <w:spacing w:val="-2"/>
              </w:rPr>
              <w:t xml:space="preserve"> </w:t>
            </w:r>
            <w:r>
              <w:rPr>
                <w:b/>
                <w:i/>
                <w:color w:val="C00000"/>
              </w:rPr>
              <w:t>et</w:t>
            </w:r>
            <w:r>
              <w:rPr>
                <w:b/>
                <w:i/>
                <w:color w:val="C00000"/>
                <w:spacing w:val="-1"/>
              </w:rPr>
              <w:t xml:space="preserve"> </w:t>
            </w:r>
            <w:r>
              <w:rPr>
                <w:b/>
                <w:i/>
                <w:color w:val="C00000"/>
              </w:rPr>
              <w:t>de</w:t>
            </w:r>
            <w:r>
              <w:rPr>
                <w:b/>
                <w:i/>
                <w:color w:val="C00000"/>
                <w:spacing w:val="-4"/>
              </w:rPr>
              <w:t xml:space="preserve"> </w:t>
            </w:r>
            <w:r>
              <w:rPr>
                <w:b/>
                <w:i/>
                <w:color w:val="C00000"/>
              </w:rPr>
              <w:t>passation</w:t>
            </w:r>
            <w:r>
              <w:rPr>
                <w:b/>
                <w:i/>
                <w:color w:val="C00000"/>
                <w:spacing w:val="-2"/>
              </w:rPr>
              <w:t xml:space="preserve"> </w:t>
            </w:r>
            <w:r>
              <w:rPr>
                <w:b/>
                <w:i/>
                <w:color w:val="C00000"/>
              </w:rPr>
              <w:t>qui</w:t>
            </w:r>
            <w:r>
              <w:rPr>
                <w:b/>
                <w:i/>
                <w:color w:val="C00000"/>
                <w:spacing w:val="-3"/>
              </w:rPr>
              <w:t xml:space="preserve"> </w:t>
            </w:r>
            <w:r>
              <w:rPr>
                <w:b/>
                <w:i/>
                <w:color w:val="C00000"/>
              </w:rPr>
              <w:t>m'ont</w:t>
            </w:r>
            <w:r>
              <w:rPr>
                <w:b/>
                <w:i/>
                <w:color w:val="C00000"/>
                <w:spacing w:val="-2"/>
              </w:rPr>
              <w:t xml:space="preserve"> </w:t>
            </w:r>
            <w:r>
              <w:rPr>
                <w:b/>
                <w:i/>
                <w:color w:val="C00000"/>
              </w:rPr>
              <w:t>été</w:t>
            </w:r>
            <w:r>
              <w:rPr>
                <w:b/>
                <w:i/>
                <w:color w:val="C00000"/>
                <w:spacing w:val="-3"/>
              </w:rPr>
              <w:t xml:space="preserve"> </w:t>
            </w:r>
            <w:r>
              <w:rPr>
                <w:b/>
                <w:i/>
                <w:color w:val="C00000"/>
              </w:rPr>
              <w:t>transmises</w:t>
            </w:r>
            <w:r>
              <w:rPr>
                <w:b/>
                <w:i/>
                <w:color w:val="C00000"/>
                <w:spacing w:val="-3"/>
              </w:rPr>
              <w:t xml:space="preserve"> </w:t>
            </w:r>
            <w:r>
              <w:rPr>
                <w:b/>
                <w:i/>
                <w:color w:val="C00000"/>
              </w:rPr>
              <w:t>lors</w:t>
            </w:r>
            <w:r>
              <w:rPr>
                <w:b/>
                <w:i/>
                <w:color w:val="C00000"/>
                <w:spacing w:val="-2"/>
              </w:rPr>
              <w:t xml:space="preserve"> </w:t>
            </w:r>
            <w:r>
              <w:rPr>
                <w:b/>
                <w:i/>
                <w:color w:val="C00000"/>
              </w:rPr>
              <w:t>de</w:t>
            </w:r>
            <w:r>
              <w:rPr>
                <w:b/>
                <w:i/>
                <w:color w:val="C00000"/>
                <w:spacing w:val="-4"/>
              </w:rPr>
              <w:t xml:space="preserve"> </w:t>
            </w:r>
            <w:r>
              <w:rPr>
                <w:b/>
                <w:i/>
                <w:color w:val="C00000"/>
              </w:rPr>
              <w:t>mon</w:t>
            </w:r>
            <w:r>
              <w:rPr>
                <w:b/>
                <w:i/>
                <w:color w:val="C00000"/>
                <w:spacing w:val="-1"/>
              </w:rPr>
              <w:t xml:space="preserve"> </w:t>
            </w:r>
            <w:r>
              <w:rPr>
                <w:b/>
                <w:i/>
                <w:color w:val="C00000"/>
              </w:rPr>
              <w:t>inscription</w:t>
            </w:r>
            <w:r>
              <w:rPr>
                <w:b/>
                <w:i/>
                <w:color w:val="C00000"/>
                <w:spacing w:val="-2"/>
              </w:rPr>
              <w:t xml:space="preserve"> </w:t>
            </w:r>
            <w:r>
              <w:rPr>
                <w:b/>
                <w:i/>
                <w:color w:val="C00000"/>
              </w:rPr>
              <w:t>et</w:t>
            </w:r>
            <w:r>
              <w:rPr>
                <w:b/>
                <w:i/>
                <w:color w:val="C00000"/>
                <w:spacing w:val="-2"/>
              </w:rPr>
              <w:t xml:space="preserve"> </w:t>
            </w:r>
            <w:r>
              <w:rPr>
                <w:b/>
                <w:i/>
                <w:color w:val="C00000"/>
              </w:rPr>
              <w:t>déclare</w:t>
            </w:r>
            <w:r>
              <w:rPr>
                <w:b/>
                <w:i/>
                <w:color w:val="C00000"/>
                <w:spacing w:val="-4"/>
              </w:rPr>
              <w:t xml:space="preserve"> </w:t>
            </w:r>
            <w:r>
              <w:rPr>
                <w:b/>
                <w:i/>
                <w:color w:val="C00000"/>
              </w:rPr>
              <w:t>les</w:t>
            </w:r>
          </w:p>
          <w:p w14:paraId="58C304FF" w14:textId="77777777" w:rsidR="00642866" w:rsidRDefault="000662C6">
            <w:pPr>
              <w:pStyle w:val="TableParagraph"/>
              <w:spacing w:before="21"/>
              <w:ind w:left="37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accepter.</w:t>
            </w:r>
          </w:p>
        </w:tc>
      </w:tr>
      <w:tr w:rsidR="00642866" w14:paraId="3EBFC33A" w14:textId="77777777">
        <w:trPr>
          <w:trHeight w:val="351"/>
        </w:trPr>
        <w:tc>
          <w:tcPr>
            <w:tcW w:w="13400" w:type="dxa"/>
            <w:gridSpan w:val="6"/>
            <w:tcBorders>
              <w:top w:val="single" w:sz="8" w:space="0" w:color="000000"/>
              <w:bottom w:val="single" w:sz="12" w:space="0" w:color="000000"/>
            </w:tcBorders>
          </w:tcPr>
          <w:p w14:paraId="38E18533" w14:textId="77777777" w:rsidR="00642866" w:rsidRDefault="000662C6">
            <w:pPr>
              <w:pStyle w:val="TableParagraph"/>
              <w:spacing w:before="24"/>
              <w:ind w:left="37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Je</w:t>
            </w:r>
            <w:r>
              <w:rPr>
                <w:b/>
                <w:i/>
                <w:color w:val="C00000"/>
                <w:spacing w:val="-5"/>
              </w:rPr>
              <w:t xml:space="preserve"> </w:t>
            </w:r>
            <w:r>
              <w:rPr>
                <w:b/>
                <w:i/>
                <w:color w:val="C00000"/>
              </w:rPr>
              <w:t>certifie</w:t>
            </w:r>
            <w:r>
              <w:rPr>
                <w:b/>
                <w:i/>
                <w:color w:val="C00000"/>
                <w:spacing w:val="-5"/>
              </w:rPr>
              <w:t xml:space="preserve"> </w:t>
            </w:r>
            <w:r>
              <w:rPr>
                <w:b/>
                <w:i/>
                <w:color w:val="C00000"/>
              </w:rPr>
              <w:t>sur</w:t>
            </w:r>
            <w:r>
              <w:rPr>
                <w:b/>
                <w:i/>
                <w:color w:val="C00000"/>
                <w:spacing w:val="-4"/>
              </w:rPr>
              <w:t xml:space="preserve"> </w:t>
            </w:r>
            <w:r>
              <w:rPr>
                <w:b/>
                <w:i/>
                <w:color w:val="C00000"/>
              </w:rPr>
              <w:t>l'honneur</w:t>
            </w:r>
            <w:r>
              <w:rPr>
                <w:b/>
                <w:i/>
                <w:color w:val="C00000"/>
                <w:spacing w:val="-4"/>
              </w:rPr>
              <w:t xml:space="preserve"> </w:t>
            </w:r>
            <w:r>
              <w:rPr>
                <w:b/>
                <w:i/>
                <w:color w:val="C00000"/>
              </w:rPr>
              <w:t>l'exactitude</w:t>
            </w:r>
            <w:r>
              <w:rPr>
                <w:b/>
                <w:i/>
                <w:color w:val="C00000"/>
                <w:spacing w:val="-5"/>
              </w:rPr>
              <w:t xml:space="preserve"> </w:t>
            </w:r>
            <w:r>
              <w:rPr>
                <w:b/>
                <w:i/>
                <w:color w:val="C00000"/>
              </w:rPr>
              <w:t>des</w:t>
            </w:r>
            <w:r>
              <w:rPr>
                <w:b/>
                <w:i/>
                <w:color w:val="C00000"/>
                <w:spacing w:val="-4"/>
              </w:rPr>
              <w:t xml:space="preserve"> </w:t>
            </w:r>
            <w:r>
              <w:rPr>
                <w:b/>
                <w:i/>
                <w:color w:val="C00000"/>
              </w:rPr>
              <w:t>renseignements</w:t>
            </w:r>
            <w:r>
              <w:rPr>
                <w:b/>
                <w:i/>
                <w:color w:val="C00000"/>
                <w:spacing w:val="-4"/>
              </w:rPr>
              <w:t xml:space="preserve"> </w:t>
            </w:r>
            <w:r>
              <w:rPr>
                <w:b/>
                <w:i/>
                <w:color w:val="C00000"/>
              </w:rPr>
              <w:t>fournis.</w:t>
            </w:r>
          </w:p>
        </w:tc>
      </w:tr>
      <w:tr w:rsidR="00642866" w14:paraId="261CF797" w14:textId="77777777">
        <w:trPr>
          <w:trHeight w:val="608"/>
        </w:trPr>
        <w:tc>
          <w:tcPr>
            <w:tcW w:w="13400" w:type="dxa"/>
            <w:gridSpan w:val="6"/>
            <w:tcBorders>
              <w:top w:val="single" w:sz="12" w:space="0" w:color="000000"/>
              <w:bottom w:val="single" w:sz="8" w:space="0" w:color="000000"/>
            </w:tcBorders>
          </w:tcPr>
          <w:p w14:paraId="5DB16FC5" w14:textId="77777777" w:rsidR="00642866" w:rsidRDefault="00642866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7B19C163" w14:textId="77777777" w:rsidR="00642866" w:rsidRDefault="000662C6">
            <w:pPr>
              <w:pStyle w:val="TableParagraph"/>
              <w:ind w:left="40"/>
              <w:rPr>
                <w:sz w:val="26"/>
              </w:rPr>
            </w:pPr>
            <w:r>
              <w:rPr>
                <w:b/>
                <w:sz w:val="26"/>
              </w:rPr>
              <w:t>A :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</w:p>
        </w:tc>
      </w:tr>
      <w:tr w:rsidR="00642866" w14:paraId="57C9C208" w14:textId="77777777">
        <w:trPr>
          <w:trHeight w:val="601"/>
        </w:trPr>
        <w:tc>
          <w:tcPr>
            <w:tcW w:w="6000" w:type="dxa"/>
            <w:gridSpan w:val="3"/>
            <w:tcBorders>
              <w:top w:val="single" w:sz="8" w:space="0" w:color="000000"/>
              <w:right w:val="single" w:sz="12" w:space="0" w:color="000000"/>
            </w:tcBorders>
          </w:tcPr>
          <w:p w14:paraId="405322D0" w14:textId="77777777" w:rsidR="00642866" w:rsidRDefault="00642866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506B5FED" w14:textId="77777777" w:rsidR="00642866" w:rsidRDefault="000662C6">
            <w:pPr>
              <w:pStyle w:val="TableParagraph"/>
              <w:ind w:left="40"/>
              <w:rPr>
                <w:sz w:val="26"/>
              </w:rPr>
            </w:pPr>
            <w:r>
              <w:rPr>
                <w:b/>
                <w:sz w:val="26"/>
              </w:rPr>
              <w:t>DATE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: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/ 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</w:p>
        </w:tc>
        <w:tc>
          <w:tcPr>
            <w:tcW w:w="7400" w:type="dxa"/>
            <w:gridSpan w:val="3"/>
            <w:tcBorders>
              <w:top w:val="single" w:sz="8" w:space="0" w:color="000000"/>
              <w:left w:val="single" w:sz="12" w:space="0" w:color="000000"/>
            </w:tcBorders>
          </w:tcPr>
          <w:p w14:paraId="424BE32F" w14:textId="77777777" w:rsidR="00642866" w:rsidRDefault="00642866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745764FA" w14:textId="77777777" w:rsidR="00642866" w:rsidRDefault="000662C6">
            <w:pPr>
              <w:pStyle w:val="TableParagraph"/>
              <w:ind w:left="49"/>
              <w:rPr>
                <w:sz w:val="26"/>
              </w:rPr>
            </w:pPr>
            <w:r>
              <w:rPr>
                <w:b/>
                <w:sz w:val="26"/>
              </w:rPr>
              <w:t>SIGNATURE :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 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</w:p>
        </w:tc>
      </w:tr>
    </w:tbl>
    <w:p w14:paraId="72258671" w14:textId="77777777" w:rsidR="00642866" w:rsidRDefault="000662C6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4A39F94" wp14:editId="342DB46D">
            <wp:simplePos x="0" y="0"/>
            <wp:positionH relativeFrom="page">
              <wp:posOffset>969987</wp:posOffset>
            </wp:positionH>
            <wp:positionV relativeFrom="page">
              <wp:posOffset>1245869</wp:posOffset>
            </wp:positionV>
            <wp:extent cx="2348611" cy="3040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611" cy="304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01984" behindDoc="1" locked="0" layoutInCell="1" allowOverlap="1" wp14:anchorId="586F9442" wp14:editId="4B979FF0">
            <wp:simplePos x="0" y="0"/>
            <wp:positionH relativeFrom="page">
              <wp:posOffset>8354568</wp:posOffset>
            </wp:positionH>
            <wp:positionV relativeFrom="page">
              <wp:posOffset>1221892</wp:posOffset>
            </wp:positionV>
            <wp:extent cx="674986" cy="4846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86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2866">
      <w:type w:val="continuous"/>
      <w:pgSz w:w="16530" w:h="23390"/>
      <w:pgMar w:top="1760" w:right="16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28B"/>
    <w:multiLevelType w:val="hybridMultilevel"/>
    <w:tmpl w:val="912A5C96"/>
    <w:lvl w:ilvl="0" w:tplc="7F0AFED4">
      <w:numFmt w:val="bullet"/>
      <w:lvlText w:val="-"/>
      <w:lvlJc w:val="left"/>
      <w:pPr>
        <w:ind w:left="163" w:hanging="117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9690BA86">
      <w:numFmt w:val="bullet"/>
      <w:lvlText w:val="•"/>
      <w:lvlJc w:val="left"/>
      <w:pPr>
        <w:ind w:left="504" w:hanging="117"/>
      </w:pPr>
      <w:rPr>
        <w:rFonts w:hint="default"/>
        <w:lang w:val="fr-FR" w:eastAsia="en-US" w:bidi="ar-SA"/>
      </w:rPr>
    </w:lvl>
    <w:lvl w:ilvl="2" w:tplc="399CA2FE">
      <w:numFmt w:val="bullet"/>
      <w:lvlText w:val="•"/>
      <w:lvlJc w:val="left"/>
      <w:pPr>
        <w:ind w:left="849" w:hanging="117"/>
      </w:pPr>
      <w:rPr>
        <w:rFonts w:hint="default"/>
        <w:lang w:val="fr-FR" w:eastAsia="en-US" w:bidi="ar-SA"/>
      </w:rPr>
    </w:lvl>
    <w:lvl w:ilvl="3" w:tplc="93664718">
      <w:numFmt w:val="bullet"/>
      <w:lvlText w:val="•"/>
      <w:lvlJc w:val="left"/>
      <w:pPr>
        <w:ind w:left="1194" w:hanging="117"/>
      </w:pPr>
      <w:rPr>
        <w:rFonts w:hint="default"/>
        <w:lang w:val="fr-FR" w:eastAsia="en-US" w:bidi="ar-SA"/>
      </w:rPr>
    </w:lvl>
    <w:lvl w:ilvl="4" w:tplc="BE7E9B86">
      <w:numFmt w:val="bullet"/>
      <w:lvlText w:val="•"/>
      <w:lvlJc w:val="left"/>
      <w:pPr>
        <w:ind w:left="1539" w:hanging="117"/>
      </w:pPr>
      <w:rPr>
        <w:rFonts w:hint="default"/>
        <w:lang w:val="fr-FR" w:eastAsia="en-US" w:bidi="ar-SA"/>
      </w:rPr>
    </w:lvl>
    <w:lvl w:ilvl="5" w:tplc="13B4380E">
      <w:numFmt w:val="bullet"/>
      <w:lvlText w:val="•"/>
      <w:lvlJc w:val="left"/>
      <w:pPr>
        <w:ind w:left="1884" w:hanging="117"/>
      </w:pPr>
      <w:rPr>
        <w:rFonts w:hint="default"/>
        <w:lang w:val="fr-FR" w:eastAsia="en-US" w:bidi="ar-SA"/>
      </w:rPr>
    </w:lvl>
    <w:lvl w:ilvl="6" w:tplc="C2061394">
      <w:numFmt w:val="bullet"/>
      <w:lvlText w:val="•"/>
      <w:lvlJc w:val="left"/>
      <w:pPr>
        <w:ind w:left="2228" w:hanging="117"/>
      </w:pPr>
      <w:rPr>
        <w:rFonts w:hint="default"/>
        <w:lang w:val="fr-FR" w:eastAsia="en-US" w:bidi="ar-SA"/>
      </w:rPr>
    </w:lvl>
    <w:lvl w:ilvl="7" w:tplc="547A5966">
      <w:numFmt w:val="bullet"/>
      <w:lvlText w:val="•"/>
      <w:lvlJc w:val="left"/>
      <w:pPr>
        <w:ind w:left="2573" w:hanging="117"/>
      </w:pPr>
      <w:rPr>
        <w:rFonts w:hint="default"/>
        <w:lang w:val="fr-FR" w:eastAsia="en-US" w:bidi="ar-SA"/>
      </w:rPr>
    </w:lvl>
    <w:lvl w:ilvl="8" w:tplc="FEE2B21A">
      <w:numFmt w:val="bullet"/>
      <w:lvlText w:val="•"/>
      <w:lvlJc w:val="left"/>
      <w:pPr>
        <w:ind w:left="2918" w:hanging="117"/>
      </w:pPr>
      <w:rPr>
        <w:rFonts w:hint="default"/>
        <w:lang w:val="fr-FR" w:eastAsia="en-US" w:bidi="ar-SA"/>
      </w:rPr>
    </w:lvl>
  </w:abstractNum>
  <w:abstractNum w:abstractNumId="1" w15:restartNumberingAfterBreak="0">
    <w:nsid w:val="01281625"/>
    <w:multiLevelType w:val="hybridMultilevel"/>
    <w:tmpl w:val="7AF0E4B2"/>
    <w:lvl w:ilvl="0" w:tplc="1F4ACBCA">
      <w:numFmt w:val="bullet"/>
      <w:lvlText w:val="-"/>
      <w:lvlJc w:val="left"/>
      <w:pPr>
        <w:ind w:left="167" w:hanging="117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B17A13AE">
      <w:numFmt w:val="bullet"/>
      <w:lvlText w:val="•"/>
      <w:lvlJc w:val="left"/>
      <w:pPr>
        <w:ind w:left="486" w:hanging="117"/>
      </w:pPr>
      <w:rPr>
        <w:rFonts w:hint="default"/>
        <w:lang w:val="fr-FR" w:eastAsia="en-US" w:bidi="ar-SA"/>
      </w:rPr>
    </w:lvl>
    <w:lvl w:ilvl="2" w:tplc="54F4AF12">
      <w:numFmt w:val="bullet"/>
      <w:lvlText w:val="•"/>
      <w:lvlJc w:val="left"/>
      <w:pPr>
        <w:ind w:left="813" w:hanging="117"/>
      </w:pPr>
      <w:rPr>
        <w:rFonts w:hint="default"/>
        <w:lang w:val="fr-FR" w:eastAsia="en-US" w:bidi="ar-SA"/>
      </w:rPr>
    </w:lvl>
    <w:lvl w:ilvl="3" w:tplc="E05A685E">
      <w:numFmt w:val="bullet"/>
      <w:lvlText w:val="•"/>
      <w:lvlJc w:val="left"/>
      <w:pPr>
        <w:ind w:left="1139" w:hanging="117"/>
      </w:pPr>
      <w:rPr>
        <w:rFonts w:hint="default"/>
        <w:lang w:val="fr-FR" w:eastAsia="en-US" w:bidi="ar-SA"/>
      </w:rPr>
    </w:lvl>
    <w:lvl w:ilvl="4" w:tplc="3B2A2312">
      <w:numFmt w:val="bullet"/>
      <w:lvlText w:val="•"/>
      <w:lvlJc w:val="left"/>
      <w:pPr>
        <w:ind w:left="1466" w:hanging="117"/>
      </w:pPr>
      <w:rPr>
        <w:rFonts w:hint="default"/>
        <w:lang w:val="fr-FR" w:eastAsia="en-US" w:bidi="ar-SA"/>
      </w:rPr>
    </w:lvl>
    <w:lvl w:ilvl="5" w:tplc="C9042A96">
      <w:numFmt w:val="bullet"/>
      <w:lvlText w:val="•"/>
      <w:lvlJc w:val="left"/>
      <w:pPr>
        <w:ind w:left="1792" w:hanging="117"/>
      </w:pPr>
      <w:rPr>
        <w:rFonts w:hint="default"/>
        <w:lang w:val="fr-FR" w:eastAsia="en-US" w:bidi="ar-SA"/>
      </w:rPr>
    </w:lvl>
    <w:lvl w:ilvl="6" w:tplc="30721680">
      <w:numFmt w:val="bullet"/>
      <w:lvlText w:val="•"/>
      <w:lvlJc w:val="left"/>
      <w:pPr>
        <w:ind w:left="2119" w:hanging="117"/>
      </w:pPr>
      <w:rPr>
        <w:rFonts w:hint="default"/>
        <w:lang w:val="fr-FR" w:eastAsia="en-US" w:bidi="ar-SA"/>
      </w:rPr>
    </w:lvl>
    <w:lvl w:ilvl="7" w:tplc="917CC438">
      <w:numFmt w:val="bullet"/>
      <w:lvlText w:val="•"/>
      <w:lvlJc w:val="left"/>
      <w:pPr>
        <w:ind w:left="2445" w:hanging="117"/>
      </w:pPr>
      <w:rPr>
        <w:rFonts w:hint="default"/>
        <w:lang w:val="fr-FR" w:eastAsia="en-US" w:bidi="ar-SA"/>
      </w:rPr>
    </w:lvl>
    <w:lvl w:ilvl="8" w:tplc="51244420">
      <w:numFmt w:val="bullet"/>
      <w:lvlText w:val="•"/>
      <w:lvlJc w:val="left"/>
      <w:pPr>
        <w:ind w:left="2772" w:hanging="117"/>
      </w:pPr>
      <w:rPr>
        <w:rFonts w:hint="default"/>
        <w:lang w:val="fr-FR" w:eastAsia="en-US" w:bidi="ar-SA"/>
      </w:rPr>
    </w:lvl>
  </w:abstractNum>
  <w:abstractNum w:abstractNumId="2" w15:restartNumberingAfterBreak="0">
    <w:nsid w:val="67DA64B2"/>
    <w:multiLevelType w:val="hybridMultilevel"/>
    <w:tmpl w:val="A00A1320"/>
    <w:lvl w:ilvl="0" w:tplc="2E1E95A0">
      <w:numFmt w:val="bullet"/>
      <w:lvlText w:val=""/>
      <w:lvlJc w:val="left"/>
      <w:pPr>
        <w:ind w:left="290" w:hanging="254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378F612">
      <w:numFmt w:val="bullet"/>
      <w:lvlText w:val="•"/>
      <w:lvlJc w:val="left"/>
      <w:pPr>
        <w:ind w:left="521" w:hanging="254"/>
      </w:pPr>
      <w:rPr>
        <w:rFonts w:hint="default"/>
        <w:lang w:val="fr-FR" w:eastAsia="en-US" w:bidi="ar-SA"/>
      </w:rPr>
    </w:lvl>
    <w:lvl w:ilvl="2" w:tplc="9708BD78">
      <w:numFmt w:val="bullet"/>
      <w:lvlText w:val="•"/>
      <w:lvlJc w:val="left"/>
      <w:pPr>
        <w:ind w:left="743" w:hanging="254"/>
      </w:pPr>
      <w:rPr>
        <w:rFonts w:hint="default"/>
        <w:lang w:val="fr-FR" w:eastAsia="en-US" w:bidi="ar-SA"/>
      </w:rPr>
    </w:lvl>
    <w:lvl w:ilvl="3" w:tplc="4540117E">
      <w:numFmt w:val="bullet"/>
      <w:lvlText w:val="•"/>
      <w:lvlJc w:val="left"/>
      <w:pPr>
        <w:ind w:left="965" w:hanging="254"/>
      </w:pPr>
      <w:rPr>
        <w:rFonts w:hint="default"/>
        <w:lang w:val="fr-FR" w:eastAsia="en-US" w:bidi="ar-SA"/>
      </w:rPr>
    </w:lvl>
    <w:lvl w:ilvl="4" w:tplc="7D6E790E">
      <w:numFmt w:val="bullet"/>
      <w:lvlText w:val="•"/>
      <w:lvlJc w:val="left"/>
      <w:pPr>
        <w:ind w:left="1187" w:hanging="254"/>
      </w:pPr>
      <w:rPr>
        <w:rFonts w:hint="default"/>
        <w:lang w:val="fr-FR" w:eastAsia="en-US" w:bidi="ar-SA"/>
      </w:rPr>
    </w:lvl>
    <w:lvl w:ilvl="5" w:tplc="88B860A0">
      <w:numFmt w:val="bullet"/>
      <w:lvlText w:val="•"/>
      <w:lvlJc w:val="left"/>
      <w:pPr>
        <w:ind w:left="1408" w:hanging="254"/>
      </w:pPr>
      <w:rPr>
        <w:rFonts w:hint="default"/>
        <w:lang w:val="fr-FR" w:eastAsia="en-US" w:bidi="ar-SA"/>
      </w:rPr>
    </w:lvl>
    <w:lvl w:ilvl="6" w:tplc="48900CF8">
      <w:numFmt w:val="bullet"/>
      <w:lvlText w:val="•"/>
      <w:lvlJc w:val="left"/>
      <w:pPr>
        <w:ind w:left="1630" w:hanging="254"/>
      </w:pPr>
      <w:rPr>
        <w:rFonts w:hint="default"/>
        <w:lang w:val="fr-FR" w:eastAsia="en-US" w:bidi="ar-SA"/>
      </w:rPr>
    </w:lvl>
    <w:lvl w:ilvl="7" w:tplc="CE7857C2">
      <w:numFmt w:val="bullet"/>
      <w:lvlText w:val="•"/>
      <w:lvlJc w:val="left"/>
      <w:pPr>
        <w:ind w:left="1852" w:hanging="254"/>
      </w:pPr>
      <w:rPr>
        <w:rFonts w:hint="default"/>
        <w:lang w:val="fr-FR" w:eastAsia="en-US" w:bidi="ar-SA"/>
      </w:rPr>
    </w:lvl>
    <w:lvl w:ilvl="8" w:tplc="238ABBC2">
      <w:numFmt w:val="bullet"/>
      <w:lvlText w:val="•"/>
      <w:lvlJc w:val="left"/>
      <w:pPr>
        <w:ind w:left="2074" w:hanging="25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866"/>
    <w:rsid w:val="000662C6"/>
    <w:rsid w:val="00642866"/>
    <w:rsid w:val="00D4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0F05"/>
  <w15:docId w15:val="{01CC8798-BFA4-4DCB-9D6C-0DA52E6A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Director</cp:lastModifiedBy>
  <cp:revision>3</cp:revision>
  <dcterms:created xsi:type="dcterms:W3CDTF">2021-09-16T16:07:00Z</dcterms:created>
  <dcterms:modified xsi:type="dcterms:W3CDTF">2021-09-16T16:15:00Z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2021-09-16T00:00:00Z</vt:filetime>
  </property>
</Properties>
</file>